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B01EC" w:rsidRDefault="003B01EC"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B01EC">
        <w:rPr>
          <w:rFonts w:ascii="Times New Roman" w:hAnsi="Times New Roman" w:cs="Times New Roman"/>
          <w:sz w:val="24"/>
          <w:szCs w:val="24"/>
        </w:rPr>
        <w:t xml:space="preserve"> </w:t>
      </w:r>
    </w:p>
    <w:p w:rsidR="003B01EC" w:rsidRPr="003B01EC" w:rsidRDefault="009E09F3" w:rsidP="003B01EC">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r w:rsidR="003B01EC" w:rsidRPr="003B01EC">
        <w:rPr>
          <w:rFonts w:ascii="Times New Roman" w:hAnsi="Times New Roman" w:cs="Times New Roman"/>
          <w:sz w:val="24"/>
          <w:szCs w:val="24"/>
        </w:rPr>
        <w:t xml:space="preserve"> </w:t>
      </w:r>
    </w:p>
    <w:p w:rsidR="003B01EC" w:rsidRPr="003B01EC" w:rsidRDefault="003B01EC" w:rsidP="003B01EC">
      <w:pPr>
        <w:spacing w:line="360" w:lineRule="auto"/>
        <w:rPr>
          <w:rFonts w:ascii="Times New Roman" w:hAnsi="Times New Roman" w:cs="Times New Roman"/>
          <w:sz w:val="24"/>
          <w:szCs w:val="24"/>
        </w:rPr>
      </w:pPr>
      <w:r w:rsidRPr="003B01EC">
        <w:rPr>
          <w:rFonts w:ascii="Times New Roman" w:hAnsi="Times New Roman" w:cs="Times New Roman"/>
          <w:sz w:val="24"/>
          <w:szCs w:val="24"/>
        </w:rPr>
        <w:t>Dotyczy zamówienia</w:t>
      </w:r>
      <w:r>
        <w:rPr>
          <w:rFonts w:ascii="Times New Roman" w:hAnsi="Times New Roman" w:cs="Times New Roman"/>
          <w:sz w:val="24"/>
          <w:szCs w:val="24"/>
        </w:rPr>
        <w:t>/for a tender</w:t>
      </w:r>
      <w:r w:rsidRPr="003B01EC">
        <w:rPr>
          <w:rFonts w:ascii="Times New Roman" w:hAnsi="Times New Roman" w:cs="Times New Roman"/>
          <w:sz w:val="24"/>
          <w:szCs w:val="24"/>
        </w:rPr>
        <w:t>: Nr BBS/WP8/</w:t>
      </w:r>
      <w:r>
        <w:rPr>
          <w:rFonts w:ascii="Times New Roman" w:hAnsi="Times New Roman" w:cs="Times New Roman"/>
          <w:sz w:val="24"/>
          <w:szCs w:val="24"/>
        </w:rPr>
        <w:t>5</w:t>
      </w:r>
      <w:r w:rsidRPr="003B01EC">
        <w:rPr>
          <w:rFonts w:ascii="Times New Roman" w:hAnsi="Times New Roman" w:cs="Times New Roman"/>
          <w:sz w:val="24"/>
          <w:szCs w:val="24"/>
        </w:rPr>
        <w:t>/2017</w:t>
      </w:r>
      <w:bookmarkStart w:id="2" w:name="_GoBack"/>
      <w:bookmarkEnd w:id="2"/>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E36" w:rsidRDefault="009A6E36" w:rsidP="009E09F3">
      <w:pPr>
        <w:spacing w:after="0" w:line="240" w:lineRule="auto"/>
      </w:pPr>
      <w:r>
        <w:separator/>
      </w:r>
    </w:p>
  </w:endnote>
  <w:endnote w:type="continuationSeparator" w:id="0">
    <w:p w:rsidR="009A6E36" w:rsidRDefault="009A6E36"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E36" w:rsidRDefault="009A6E36" w:rsidP="009E09F3">
      <w:pPr>
        <w:spacing w:after="0" w:line="240" w:lineRule="auto"/>
      </w:pPr>
      <w:r>
        <w:separator/>
      </w:r>
    </w:p>
  </w:footnote>
  <w:footnote w:type="continuationSeparator" w:id="0">
    <w:p w:rsidR="009A6E36" w:rsidRDefault="009A6E36"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24409"/>
    <w:rsid w:val="00167DBA"/>
    <w:rsid w:val="00204BB7"/>
    <w:rsid w:val="00273643"/>
    <w:rsid w:val="002D233A"/>
    <w:rsid w:val="003454F4"/>
    <w:rsid w:val="00346AB3"/>
    <w:rsid w:val="003B01EC"/>
    <w:rsid w:val="004346F4"/>
    <w:rsid w:val="00667FF1"/>
    <w:rsid w:val="00793F16"/>
    <w:rsid w:val="008A2F42"/>
    <w:rsid w:val="009A6E36"/>
    <w:rsid w:val="009E09F3"/>
    <w:rsid w:val="00A6013B"/>
    <w:rsid w:val="00B03266"/>
    <w:rsid w:val="00C971E2"/>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4580CC-42E5-4B9A-BE12-B6BE32AAA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124</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10</cp:revision>
  <dcterms:created xsi:type="dcterms:W3CDTF">2015-09-24T12:07:00Z</dcterms:created>
  <dcterms:modified xsi:type="dcterms:W3CDTF">2017-08-16T13:25:00Z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